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44" w:rsidRDefault="009F2B23">
      <w:pPr>
        <w:pStyle w:val="Standard"/>
        <w:jc w:val="center"/>
        <w:rPr>
          <w:b/>
          <w:bCs/>
          <w:sz w:val="26"/>
          <w:szCs w:val="26"/>
        </w:rPr>
      </w:pPr>
      <w:r w:rsidRPr="00FA4012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5D8F">
        <w:rPr>
          <w:b/>
          <w:bCs/>
          <w:sz w:val="26"/>
          <w:szCs w:val="26"/>
        </w:rPr>
        <w:t>Перечень документов,</w:t>
      </w:r>
    </w:p>
    <w:p w:rsidR="008F2044" w:rsidRDefault="00665D8F">
      <w:pPr>
        <w:pStyle w:val="Standard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необходимых</w:t>
      </w:r>
      <w:proofErr w:type="gramEnd"/>
      <w:r>
        <w:rPr>
          <w:b/>
          <w:bCs/>
          <w:sz w:val="26"/>
          <w:szCs w:val="26"/>
        </w:rPr>
        <w:t xml:space="preserve"> д</w:t>
      </w:r>
      <w:r w:rsidR="00FA4012">
        <w:rPr>
          <w:b/>
          <w:bCs/>
          <w:sz w:val="26"/>
          <w:szCs w:val="26"/>
        </w:rPr>
        <w:t xml:space="preserve">ля приватизации </w:t>
      </w:r>
      <w:r w:rsidR="00F00F95">
        <w:rPr>
          <w:b/>
          <w:bCs/>
          <w:sz w:val="26"/>
          <w:szCs w:val="26"/>
        </w:rPr>
        <w:t xml:space="preserve">муниципального </w:t>
      </w:r>
      <w:r w:rsidR="00FA4012">
        <w:rPr>
          <w:b/>
          <w:bCs/>
          <w:sz w:val="26"/>
          <w:szCs w:val="26"/>
        </w:rPr>
        <w:t>жилищного фонда</w:t>
      </w:r>
    </w:p>
    <w:p w:rsidR="008F2044" w:rsidRDefault="008F2044">
      <w:pPr>
        <w:pStyle w:val="Standard"/>
        <w:tabs>
          <w:tab w:val="left" w:pos="1125"/>
        </w:tabs>
        <w:spacing w:line="454" w:lineRule="exact"/>
        <w:jc w:val="both"/>
        <w:rPr>
          <w:sz w:val="26"/>
          <w:szCs w:val="26"/>
        </w:rPr>
      </w:pPr>
    </w:p>
    <w:p w:rsidR="008F2044" w:rsidRDefault="00665D8F" w:rsidP="002576F8">
      <w:pPr>
        <w:pStyle w:val="Standard"/>
        <w:tabs>
          <w:tab w:val="left" w:pos="1125"/>
        </w:tabs>
        <w:spacing w:line="454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 w:rsidR="00F00F95">
        <w:rPr>
          <w:sz w:val="26"/>
          <w:szCs w:val="26"/>
        </w:rPr>
        <w:t>Пасторта</w:t>
      </w:r>
      <w:proofErr w:type="spellEnd"/>
      <w:r w:rsidR="00F00F95">
        <w:rPr>
          <w:sz w:val="26"/>
          <w:szCs w:val="26"/>
        </w:rPr>
        <w:t xml:space="preserve"> заявителей и лиц, отказывающихся от приватизации </w:t>
      </w:r>
      <w:r w:rsidR="00F00F95">
        <w:rPr>
          <w:sz w:val="26"/>
          <w:szCs w:val="26"/>
        </w:rPr>
        <w:t>(все заполненные страницы)</w:t>
      </w:r>
    </w:p>
    <w:p w:rsidR="002576F8" w:rsidRDefault="00AB4063" w:rsidP="002576F8">
      <w:pPr>
        <w:pStyle w:val="Standard"/>
        <w:spacing w:line="454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 w:rsidR="002576F8">
        <w:rPr>
          <w:sz w:val="26"/>
          <w:szCs w:val="26"/>
        </w:rPr>
        <w:t>Пасторт</w:t>
      </w:r>
      <w:proofErr w:type="spellEnd"/>
      <w:r w:rsidR="002576F8">
        <w:rPr>
          <w:sz w:val="26"/>
          <w:szCs w:val="26"/>
        </w:rPr>
        <w:t xml:space="preserve"> доверенного лица</w:t>
      </w:r>
    </w:p>
    <w:p w:rsidR="008F2044" w:rsidRDefault="002576F8" w:rsidP="002576F8">
      <w:pPr>
        <w:pStyle w:val="Standard"/>
        <w:spacing w:line="454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00F95">
        <w:rPr>
          <w:sz w:val="26"/>
          <w:szCs w:val="26"/>
        </w:rPr>
        <w:t>Свидетель</w:t>
      </w:r>
      <w:r w:rsidR="00F00F95">
        <w:rPr>
          <w:sz w:val="26"/>
          <w:szCs w:val="26"/>
        </w:rPr>
        <w:t>ство о рождении детей до 14 лет</w:t>
      </w:r>
    </w:p>
    <w:p w:rsidR="00F00F95" w:rsidRDefault="00F00F95" w:rsidP="002576F8">
      <w:pPr>
        <w:pStyle w:val="Standard"/>
        <w:spacing w:line="454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576F8">
        <w:rPr>
          <w:sz w:val="26"/>
          <w:szCs w:val="26"/>
        </w:rPr>
        <w:t xml:space="preserve">Нотариально заверенные отказы от участия в приватизации (в случае наличия </w:t>
      </w:r>
      <w:proofErr w:type="gramStart"/>
      <w:r w:rsidR="002576F8">
        <w:rPr>
          <w:sz w:val="26"/>
          <w:szCs w:val="26"/>
        </w:rPr>
        <w:t>отказывающихся</w:t>
      </w:r>
      <w:proofErr w:type="gramEnd"/>
      <w:r w:rsidR="002576F8">
        <w:rPr>
          <w:sz w:val="26"/>
          <w:szCs w:val="26"/>
        </w:rPr>
        <w:t>)</w:t>
      </w:r>
    </w:p>
    <w:p w:rsidR="008F2044" w:rsidRDefault="008838E1" w:rsidP="002576F8">
      <w:pPr>
        <w:pStyle w:val="Standard"/>
        <w:spacing w:line="454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51B65">
        <w:rPr>
          <w:sz w:val="26"/>
          <w:szCs w:val="26"/>
        </w:rPr>
        <w:t>.</w:t>
      </w:r>
      <w:r w:rsidR="00111FCE">
        <w:rPr>
          <w:sz w:val="26"/>
          <w:szCs w:val="26"/>
        </w:rPr>
        <w:t xml:space="preserve"> </w:t>
      </w:r>
      <w:r w:rsidR="002576F8">
        <w:rPr>
          <w:sz w:val="26"/>
          <w:szCs w:val="26"/>
        </w:rPr>
        <w:t>Доверенность на представление интересов (в случае наличия такого лица)</w:t>
      </w:r>
    </w:p>
    <w:p w:rsidR="00F00F95" w:rsidRDefault="00F00F95" w:rsidP="00B9108D">
      <w:pPr>
        <w:pStyle w:val="Standard"/>
        <w:spacing w:line="454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B9108D">
        <w:rPr>
          <w:sz w:val="26"/>
          <w:szCs w:val="26"/>
        </w:rPr>
        <w:t xml:space="preserve"> Р</w:t>
      </w:r>
      <w:r w:rsidR="002576F8">
        <w:rPr>
          <w:sz w:val="26"/>
          <w:szCs w:val="26"/>
        </w:rPr>
        <w:t xml:space="preserve">азрешение органа опеки </w:t>
      </w:r>
      <w:r w:rsidR="00B9108D">
        <w:rPr>
          <w:sz w:val="26"/>
          <w:szCs w:val="26"/>
        </w:rPr>
        <w:t>на отказ несовершеннолетнего в приватизации (</w:t>
      </w:r>
      <w:r w:rsidR="00B9108D">
        <w:rPr>
          <w:sz w:val="26"/>
          <w:szCs w:val="26"/>
        </w:rPr>
        <w:t>в случае наличия такого лица)</w:t>
      </w:r>
    </w:p>
    <w:p w:rsidR="00913D1A" w:rsidRDefault="00B9108D" w:rsidP="002576F8">
      <w:pPr>
        <w:pStyle w:val="Standard"/>
        <w:spacing w:line="454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13D1A">
        <w:rPr>
          <w:sz w:val="26"/>
          <w:szCs w:val="26"/>
        </w:rPr>
        <w:t xml:space="preserve"> Пенсионное страховое свидетельство (СНИЛС)</w:t>
      </w:r>
      <w:r w:rsidR="008446CE">
        <w:rPr>
          <w:sz w:val="26"/>
          <w:szCs w:val="26"/>
        </w:rPr>
        <w:t xml:space="preserve"> (для участвующих в приватизации)</w:t>
      </w:r>
      <w:bookmarkStart w:id="0" w:name="_GoBack"/>
      <w:bookmarkEnd w:id="0"/>
    </w:p>
    <w:p w:rsidR="008F2044" w:rsidRDefault="00665D8F" w:rsidP="002576F8">
      <w:pPr>
        <w:pStyle w:val="Standard"/>
        <w:spacing w:line="454" w:lineRule="exact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Предоставляются копии документов (при себе иметь оригиналы).</w:t>
      </w:r>
    </w:p>
    <w:p w:rsidR="008F2044" w:rsidRDefault="008F2044">
      <w:pPr>
        <w:pStyle w:val="Standard"/>
        <w:spacing w:line="454" w:lineRule="exact"/>
        <w:jc w:val="both"/>
        <w:rPr>
          <w:b/>
          <w:bCs/>
          <w:sz w:val="26"/>
          <w:szCs w:val="26"/>
        </w:rPr>
      </w:pPr>
    </w:p>
    <w:p w:rsidR="006F1B2A" w:rsidRDefault="006F1B2A" w:rsidP="00332936">
      <w:pPr>
        <w:pStyle w:val="Standard"/>
        <w:spacing w:line="280" w:lineRule="exac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 написании заявления необходимо присутствие всех граждан старше 14 лет, участвующих в приватизации</w:t>
      </w:r>
    </w:p>
    <w:p w:rsidR="008F2044" w:rsidRDefault="008F2044">
      <w:pPr>
        <w:pStyle w:val="Standard"/>
        <w:spacing w:line="454" w:lineRule="exact"/>
        <w:jc w:val="both"/>
        <w:rPr>
          <w:b/>
          <w:bCs/>
          <w:sz w:val="26"/>
          <w:szCs w:val="26"/>
        </w:rPr>
      </w:pPr>
    </w:p>
    <w:p w:rsidR="005163BE" w:rsidRDefault="00A922F0" w:rsidP="00332936">
      <w:pPr>
        <w:pStyle w:val="Standard"/>
        <w:spacing w:line="280" w:lineRule="exac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Консультации по вопросу приватизации жилищного фонда</w:t>
      </w:r>
      <w:r w:rsidR="00332936">
        <w:rPr>
          <w:b/>
          <w:bCs/>
          <w:sz w:val="26"/>
          <w:szCs w:val="26"/>
        </w:rPr>
        <w:t xml:space="preserve"> (т</w:t>
      </w:r>
      <w:r w:rsidR="00665D8F">
        <w:rPr>
          <w:b/>
          <w:bCs/>
          <w:sz w:val="26"/>
          <w:szCs w:val="26"/>
        </w:rPr>
        <w:t xml:space="preserve">ел: </w:t>
      </w:r>
      <w:r w:rsidR="00572C61">
        <w:rPr>
          <w:b/>
          <w:bCs/>
          <w:sz w:val="26"/>
          <w:szCs w:val="26"/>
        </w:rPr>
        <w:t>26</w:t>
      </w:r>
      <w:r w:rsidR="00665D8F">
        <w:rPr>
          <w:b/>
          <w:bCs/>
          <w:sz w:val="26"/>
          <w:szCs w:val="26"/>
        </w:rPr>
        <w:t>-7</w:t>
      </w:r>
      <w:r w:rsidR="00572C61">
        <w:rPr>
          <w:b/>
          <w:bCs/>
          <w:sz w:val="26"/>
          <w:szCs w:val="26"/>
        </w:rPr>
        <w:t>8</w:t>
      </w:r>
      <w:r w:rsidR="00665D8F">
        <w:rPr>
          <w:b/>
          <w:bCs/>
          <w:sz w:val="26"/>
          <w:szCs w:val="26"/>
        </w:rPr>
        <w:t>-</w:t>
      </w:r>
      <w:r w:rsidR="00572C61">
        <w:rPr>
          <w:b/>
          <w:bCs/>
          <w:sz w:val="26"/>
          <w:szCs w:val="26"/>
        </w:rPr>
        <w:t>00</w:t>
      </w:r>
      <w:r w:rsidR="00332936">
        <w:rPr>
          <w:b/>
          <w:bCs/>
          <w:sz w:val="26"/>
          <w:szCs w:val="26"/>
        </w:rPr>
        <w:t>)</w:t>
      </w:r>
    </w:p>
    <w:p w:rsidR="00332936" w:rsidRDefault="00332936" w:rsidP="00332936">
      <w:pPr>
        <w:pStyle w:val="Standard"/>
        <w:spacing w:line="280" w:lineRule="exact"/>
        <w:jc w:val="both"/>
        <w:rPr>
          <w:b/>
          <w:bCs/>
          <w:sz w:val="26"/>
          <w:szCs w:val="26"/>
        </w:rPr>
      </w:pPr>
    </w:p>
    <w:p w:rsidR="00332936" w:rsidRDefault="00332936" w:rsidP="00332936">
      <w:pPr>
        <w:pStyle w:val="Standard"/>
        <w:spacing w:line="28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ПРИЕМНЫЙ ДЕНЬ:</w:t>
      </w:r>
    </w:p>
    <w:p w:rsidR="00332936" w:rsidRDefault="00FA4012" w:rsidP="00332936">
      <w:pPr>
        <w:pStyle w:val="Standard"/>
        <w:spacing w:line="28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ПОНЕДЕЛЬНИК С 15</w:t>
      </w:r>
      <w:r w:rsidR="00332936">
        <w:rPr>
          <w:b/>
          <w:bCs/>
          <w:sz w:val="26"/>
          <w:szCs w:val="26"/>
        </w:rPr>
        <w:t>-00 ДО 18-00</w:t>
      </w:r>
    </w:p>
    <w:sectPr w:rsidR="00332936" w:rsidSect="00111FCE">
      <w:pgSz w:w="11906" w:h="16838"/>
      <w:pgMar w:top="709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AF6" w:rsidRDefault="001F7AF6" w:rsidP="008F2044">
      <w:r>
        <w:separator/>
      </w:r>
    </w:p>
  </w:endnote>
  <w:endnote w:type="continuationSeparator" w:id="0">
    <w:p w:rsidR="001F7AF6" w:rsidRDefault="001F7AF6" w:rsidP="008F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AF6" w:rsidRDefault="001F7AF6" w:rsidP="008F2044">
      <w:r w:rsidRPr="008F2044">
        <w:rPr>
          <w:color w:val="000000"/>
        </w:rPr>
        <w:separator/>
      </w:r>
    </w:p>
  </w:footnote>
  <w:footnote w:type="continuationSeparator" w:id="0">
    <w:p w:rsidR="001F7AF6" w:rsidRDefault="001F7AF6" w:rsidP="008F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2044"/>
    <w:rsid w:val="000127CC"/>
    <w:rsid w:val="00051B65"/>
    <w:rsid w:val="00057C22"/>
    <w:rsid w:val="0009011A"/>
    <w:rsid w:val="00111FCE"/>
    <w:rsid w:val="001206EE"/>
    <w:rsid w:val="001F7AF6"/>
    <w:rsid w:val="00234A6E"/>
    <w:rsid w:val="002576F8"/>
    <w:rsid w:val="002C7CF3"/>
    <w:rsid w:val="00332936"/>
    <w:rsid w:val="00341971"/>
    <w:rsid w:val="004437C7"/>
    <w:rsid w:val="0044450A"/>
    <w:rsid w:val="004C2E6B"/>
    <w:rsid w:val="005163BE"/>
    <w:rsid w:val="0054548B"/>
    <w:rsid w:val="00572C61"/>
    <w:rsid w:val="00575BD2"/>
    <w:rsid w:val="0059542F"/>
    <w:rsid w:val="005B31CC"/>
    <w:rsid w:val="005F7A29"/>
    <w:rsid w:val="00635C9F"/>
    <w:rsid w:val="00665D8F"/>
    <w:rsid w:val="006F1205"/>
    <w:rsid w:val="006F1B2A"/>
    <w:rsid w:val="007E4A99"/>
    <w:rsid w:val="008446CE"/>
    <w:rsid w:val="008838E1"/>
    <w:rsid w:val="008F2044"/>
    <w:rsid w:val="00913D1A"/>
    <w:rsid w:val="00915165"/>
    <w:rsid w:val="00984EEE"/>
    <w:rsid w:val="0099034D"/>
    <w:rsid w:val="009F2B23"/>
    <w:rsid w:val="00A44F23"/>
    <w:rsid w:val="00A922F0"/>
    <w:rsid w:val="00AB0E98"/>
    <w:rsid w:val="00AB4063"/>
    <w:rsid w:val="00B1378B"/>
    <w:rsid w:val="00B9108D"/>
    <w:rsid w:val="00BC15D4"/>
    <w:rsid w:val="00BD4D00"/>
    <w:rsid w:val="00C330C7"/>
    <w:rsid w:val="00C93475"/>
    <w:rsid w:val="00CB624C"/>
    <w:rsid w:val="00DB6B8D"/>
    <w:rsid w:val="00DC79A0"/>
    <w:rsid w:val="00E4612E"/>
    <w:rsid w:val="00E63489"/>
    <w:rsid w:val="00E943A7"/>
    <w:rsid w:val="00EF0A19"/>
    <w:rsid w:val="00F00433"/>
    <w:rsid w:val="00F00F95"/>
    <w:rsid w:val="00F13F98"/>
    <w:rsid w:val="00F46985"/>
    <w:rsid w:val="00F53CE5"/>
    <w:rsid w:val="00FA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2044"/>
  </w:style>
  <w:style w:type="paragraph" w:customStyle="1" w:styleId="Heading">
    <w:name w:val="Heading"/>
    <w:basedOn w:val="Standard"/>
    <w:next w:val="Textbody"/>
    <w:rsid w:val="008F204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F2044"/>
    <w:pPr>
      <w:spacing w:after="120"/>
    </w:pPr>
  </w:style>
  <w:style w:type="paragraph" w:styleId="a3">
    <w:name w:val="List"/>
    <w:basedOn w:val="Textbody"/>
    <w:rsid w:val="008F2044"/>
  </w:style>
  <w:style w:type="paragraph" w:customStyle="1" w:styleId="1">
    <w:name w:val="Название объекта1"/>
    <w:basedOn w:val="Standard"/>
    <w:rsid w:val="008F204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F2044"/>
    <w:pPr>
      <w:suppressLineNumbers/>
    </w:pPr>
  </w:style>
  <w:style w:type="character" w:customStyle="1" w:styleId="BulletSymbols">
    <w:name w:val="Bullet Symbols"/>
    <w:rsid w:val="008F2044"/>
    <w:rPr>
      <w:rFonts w:ascii="OpenSymbol" w:eastAsia="OpenSymbol" w:hAnsi="OpenSymbol" w:cs="OpenSymbol"/>
    </w:rPr>
  </w:style>
  <w:style w:type="character" w:customStyle="1" w:styleId="FontStyle14">
    <w:name w:val="Font Style14"/>
    <w:rsid w:val="00F0043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 Андрей Юрьевич</dc:creator>
  <cp:lastModifiedBy>Дмитриева Юлия Сергеевна</cp:lastModifiedBy>
  <cp:revision>21</cp:revision>
  <cp:lastPrinted>2020-02-21T09:44:00Z</cp:lastPrinted>
  <dcterms:created xsi:type="dcterms:W3CDTF">2016-03-28T07:04:00Z</dcterms:created>
  <dcterms:modified xsi:type="dcterms:W3CDTF">2020-02-21T09:46:00Z</dcterms:modified>
</cp:coreProperties>
</file>